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F5" w:rsidRPr="00A56B42" w:rsidRDefault="00FC35F5" w:rsidP="00FC35F5">
      <w:pPr>
        <w:spacing w:line="360" w:lineRule="auto"/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>בגדי הכהן הגדול</w:t>
      </w:r>
    </w:p>
    <w:p w:rsidR="00FC35F5" w:rsidRPr="009051CB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051CB">
        <w:rPr>
          <w:rFonts w:hint="cs"/>
          <w:b/>
          <w:bCs/>
          <w:rtl/>
        </w:rPr>
        <w:t>ויקרא</w:t>
      </w:r>
      <w:r w:rsidRPr="009051CB">
        <w:rPr>
          <w:b/>
          <w:bCs/>
          <w:rtl/>
        </w:rPr>
        <w:t xml:space="preserve"> </w:t>
      </w:r>
      <w:r w:rsidRPr="009051CB">
        <w:rPr>
          <w:rFonts w:hint="cs"/>
          <w:b/>
          <w:bCs/>
          <w:rtl/>
        </w:rPr>
        <w:t>פרק</w:t>
      </w:r>
      <w:r w:rsidRPr="009051CB">
        <w:rPr>
          <w:b/>
          <w:bCs/>
          <w:rtl/>
        </w:rPr>
        <w:t xml:space="preserve"> </w:t>
      </w:r>
      <w:r w:rsidRPr="009051CB">
        <w:rPr>
          <w:rFonts w:hint="cs"/>
          <w:b/>
          <w:bCs/>
          <w:rtl/>
        </w:rPr>
        <w:t>טז</w:t>
      </w:r>
      <w:r>
        <w:rPr>
          <w:rFonts w:hint="cs"/>
          <w:b/>
          <w:bCs/>
          <w:rtl/>
        </w:rPr>
        <w:t xml:space="preserve"> פסוקים ג-ד</w:t>
      </w:r>
    </w:p>
    <w:p w:rsidR="00FC35F5" w:rsidRDefault="00FC35F5" w:rsidP="00FC35F5">
      <w:pPr>
        <w:spacing w:line="360" w:lineRule="auto"/>
        <w:jc w:val="both"/>
        <w:rPr>
          <w:b/>
          <w:bCs/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Fonts w:hint="cs"/>
          <w:rtl/>
        </w:rPr>
        <w:t>בְּזֹאת</w:t>
      </w:r>
      <w:r>
        <w:rPr>
          <w:rtl/>
        </w:rPr>
        <w:t xml:space="preserve"> </w:t>
      </w:r>
      <w:r>
        <w:rPr>
          <w:rFonts w:hint="cs"/>
          <w:rtl/>
        </w:rPr>
        <w:t>יָבֹא</w:t>
      </w:r>
      <w:r>
        <w:rPr>
          <w:rtl/>
        </w:rPr>
        <w:t xml:space="preserve"> </w:t>
      </w:r>
      <w:r>
        <w:rPr>
          <w:rFonts w:hint="cs"/>
          <w:rtl/>
        </w:rPr>
        <w:t>אַהֲרֹן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הַקֹּדֶשׁ</w:t>
      </w:r>
      <w:r>
        <w:rPr>
          <w:rtl/>
        </w:rPr>
        <w:t xml:space="preserve"> </w:t>
      </w:r>
      <w:r>
        <w:rPr>
          <w:rFonts w:hint="cs"/>
          <w:rtl/>
        </w:rPr>
        <w:t>בְּפַר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בָּקָר</w:t>
      </w:r>
      <w:r>
        <w:rPr>
          <w:rtl/>
        </w:rPr>
        <w:t xml:space="preserve"> </w:t>
      </w:r>
      <w:r>
        <w:rPr>
          <w:rFonts w:hint="cs"/>
          <w:rtl/>
        </w:rPr>
        <w:t>לְחַטָּאת</w:t>
      </w:r>
      <w:r>
        <w:rPr>
          <w:rtl/>
        </w:rPr>
        <w:t xml:space="preserve"> </w:t>
      </w:r>
      <w:r>
        <w:rPr>
          <w:rFonts w:hint="cs"/>
          <w:rtl/>
        </w:rPr>
        <w:t>וְאַיִל</w:t>
      </w:r>
      <w:r>
        <w:rPr>
          <w:rtl/>
        </w:rPr>
        <w:t xml:space="preserve"> </w:t>
      </w:r>
      <w:r>
        <w:rPr>
          <w:rFonts w:hint="cs"/>
          <w:rtl/>
        </w:rPr>
        <w:t>לְעֹלָה</w:t>
      </w:r>
      <w:r>
        <w:rPr>
          <w:rtl/>
        </w:rPr>
        <w:t>: 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כְּתֹנֶת</w:t>
      </w:r>
      <w:r>
        <w:rPr>
          <w:rtl/>
        </w:rPr>
        <w:t xml:space="preserve"> </w:t>
      </w:r>
      <w:r>
        <w:rPr>
          <w:rFonts w:hint="cs"/>
          <w:rtl/>
        </w:rPr>
        <w:t>בַּד</w:t>
      </w:r>
      <w:r>
        <w:rPr>
          <w:rtl/>
        </w:rPr>
        <w:t xml:space="preserve"> </w:t>
      </w:r>
      <w:r>
        <w:rPr>
          <w:rFonts w:hint="cs"/>
          <w:rtl/>
        </w:rPr>
        <w:t>קֹדֶשׁ</w:t>
      </w:r>
      <w:r>
        <w:rPr>
          <w:rtl/>
        </w:rPr>
        <w:t xml:space="preserve"> </w:t>
      </w:r>
      <w:r>
        <w:rPr>
          <w:rFonts w:hint="cs"/>
          <w:rtl/>
        </w:rPr>
        <w:t>יִלְבָּשׁ</w:t>
      </w:r>
      <w:r>
        <w:rPr>
          <w:rtl/>
        </w:rPr>
        <w:t xml:space="preserve"> </w:t>
      </w:r>
      <w:r>
        <w:rPr>
          <w:rFonts w:hint="cs"/>
          <w:rtl/>
        </w:rPr>
        <w:t>וּמִכְנְסֵי</w:t>
      </w:r>
      <w:r>
        <w:rPr>
          <w:rtl/>
        </w:rPr>
        <w:t xml:space="preserve"> </w:t>
      </w:r>
      <w:r>
        <w:rPr>
          <w:rFonts w:hint="cs"/>
          <w:rtl/>
        </w:rPr>
        <w:t>בַד</w:t>
      </w:r>
      <w:r>
        <w:rPr>
          <w:rtl/>
        </w:rPr>
        <w:t xml:space="preserve"> </w:t>
      </w:r>
      <w:r>
        <w:rPr>
          <w:rFonts w:hint="cs"/>
          <w:rtl/>
        </w:rPr>
        <w:t>יִהְיוּ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בְּשָׂרוֹ</w:t>
      </w:r>
      <w:r>
        <w:rPr>
          <w:rtl/>
        </w:rPr>
        <w:t xml:space="preserve"> </w:t>
      </w:r>
      <w:r>
        <w:rPr>
          <w:rFonts w:hint="cs"/>
          <w:rtl/>
        </w:rPr>
        <w:t>וּבְאַבְנֵט</w:t>
      </w:r>
      <w:r>
        <w:rPr>
          <w:rtl/>
        </w:rPr>
        <w:t xml:space="preserve"> </w:t>
      </w:r>
      <w:r>
        <w:rPr>
          <w:rFonts w:hint="cs"/>
          <w:rtl/>
        </w:rPr>
        <w:t>בַּד</w:t>
      </w:r>
      <w:r>
        <w:rPr>
          <w:rtl/>
        </w:rPr>
        <w:t xml:space="preserve"> </w:t>
      </w:r>
      <w:r>
        <w:rPr>
          <w:rFonts w:hint="cs"/>
          <w:rtl/>
        </w:rPr>
        <w:t>יַחְגֹּר</w:t>
      </w:r>
      <w:r>
        <w:rPr>
          <w:rtl/>
        </w:rPr>
        <w:t xml:space="preserve"> </w:t>
      </w:r>
      <w:r>
        <w:rPr>
          <w:rFonts w:hint="cs"/>
          <w:rtl/>
        </w:rPr>
        <w:t>וּבְמִצְנֶפֶת</w:t>
      </w:r>
      <w:r>
        <w:rPr>
          <w:rtl/>
        </w:rPr>
        <w:t xml:space="preserve"> </w:t>
      </w:r>
      <w:r>
        <w:rPr>
          <w:rFonts w:hint="cs"/>
          <w:rtl/>
        </w:rPr>
        <w:t>בַּד</w:t>
      </w:r>
      <w:r>
        <w:rPr>
          <w:rtl/>
        </w:rPr>
        <w:t xml:space="preserve"> </w:t>
      </w:r>
      <w:r>
        <w:rPr>
          <w:rFonts w:hint="cs"/>
          <w:rtl/>
        </w:rPr>
        <w:t>יִצְנֹף</w:t>
      </w:r>
      <w:r>
        <w:rPr>
          <w:rtl/>
        </w:rPr>
        <w:t xml:space="preserve"> </w:t>
      </w:r>
      <w:r>
        <w:rPr>
          <w:rFonts w:hint="cs"/>
          <w:rtl/>
        </w:rPr>
        <w:t>בִּגְדֵי</w:t>
      </w:r>
      <w:r>
        <w:rPr>
          <w:rtl/>
        </w:rPr>
        <w:t xml:space="preserve">  </w:t>
      </w:r>
      <w:r>
        <w:rPr>
          <w:rFonts w:hint="cs"/>
          <w:rtl/>
        </w:rPr>
        <w:t>קֹדֶשׁ</w:t>
      </w:r>
      <w:r>
        <w:rPr>
          <w:rtl/>
        </w:rPr>
        <w:t xml:space="preserve"> </w:t>
      </w:r>
      <w:r>
        <w:rPr>
          <w:rFonts w:hint="cs"/>
          <w:rtl/>
        </w:rPr>
        <w:t>הֵם</w:t>
      </w:r>
      <w:r>
        <w:rPr>
          <w:rtl/>
        </w:rPr>
        <w:t xml:space="preserve"> </w:t>
      </w:r>
      <w:r>
        <w:rPr>
          <w:rFonts w:hint="cs"/>
          <w:rtl/>
        </w:rPr>
        <w:t>וְרָחַץ</w:t>
      </w:r>
      <w:r>
        <w:rPr>
          <w:rtl/>
        </w:rPr>
        <w:t xml:space="preserve"> </w:t>
      </w:r>
      <w:r>
        <w:rPr>
          <w:rFonts w:hint="cs"/>
          <w:rtl/>
        </w:rPr>
        <w:t>בַּמַּיִם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בְּשָׂרוֹ</w:t>
      </w:r>
      <w:r>
        <w:rPr>
          <w:rtl/>
        </w:rPr>
        <w:t xml:space="preserve"> </w:t>
      </w:r>
      <w:r>
        <w:rPr>
          <w:rFonts w:hint="cs"/>
          <w:rtl/>
        </w:rPr>
        <w:t>וּלְבֵשָׁם.</w:t>
      </w:r>
      <w:r w:rsidRPr="00FE2A42">
        <w:rPr>
          <w:rFonts w:hint="cs"/>
          <w:b/>
          <w:bCs/>
          <w:rtl/>
        </w:rPr>
        <w:t xml:space="preserve"> </w:t>
      </w:r>
    </w:p>
    <w:p w:rsidR="00FC35F5" w:rsidRPr="00FC35F5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 תלמוד בבלי מסכת </w:t>
      </w:r>
      <w:r w:rsidRPr="00FC35F5">
        <w:rPr>
          <w:rFonts w:hint="cs"/>
          <w:b/>
          <w:bCs/>
          <w:rtl/>
        </w:rPr>
        <w:t>ראש השנה</w:t>
      </w:r>
      <w:r>
        <w:rPr>
          <w:rFonts w:hint="cs"/>
          <w:b/>
          <w:bCs/>
          <w:rtl/>
        </w:rPr>
        <w:t xml:space="preserve"> דף כו עמוד</w:t>
      </w:r>
      <w:r w:rsidRPr="00FC35F5">
        <w:rPr>
          <w:rFonts w:hint="cs"/>
          <w:b/>
          <w:bCs/>
          <w:rtl/>
        </w:rPr>
        <w:t xml:space="preserve"> א</w:t>
      </w:r>
    </w:p>
    <w:p w:rsidR="00FC35F5" w:rsidRDefault="00FC35F5" w:rsidP="00FC35F5">
      <w:pPr>
        <w:spacing w:line="360" w:lineRule="auto"/>
        <w:rPr>
          <w:rtl/>
        </w:rPr>
      </w:pPr>
      <w:r>
        <w:rPr>
          <w:rtl/>
        </w:rPr>
        <w:t>אמר רב חסדא: מפני מה אין כהן גדול נכנס בבגדי זהב לפני ולפנים לעבוד עבודה - לפי שאין קטיגור נעשה סניגור.</w:t>
      </w:r>
    </w:p>
    <w:p w:rsidR="00FC35F5" w:rsidRPr="00784D10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784D10">
        <w:rPr>
          <w:b/>
          <w:bCs/>
          <w:rtl/>
        </w:rPr>
        <w:t>ספרא אחרי מות פרשה א תחילת פרק א</w:t>
      </w:r>
    </w:p>
    <w:p w:rsidR="00FC35F5" w:rsidRDefault="00FC35F5" w:rsidP="00FC35F5">
      <w:pPr>
        <w:spacing w:line="360" w:lineRule="auto"/>
        <w:rPr>
          <w:rtl/>
        </w:rPr>
      </w:pPr>
      <w:r>
        <w:rPr>
          <w:rtl/>
        </w:rPr>
        <w:t>יכול לא ילבש עמהם בגדי פשתן אבל ילבש עמהם בגדי חול תלמוד לומר בד ומה תלמוד לומר בד בד ארבעה פעמים למעט ארבעה כלים, שנאמר בהם לפני ה'.</w:t>
      </w:r>
    </w:p>
    <w:p w:rsidR="00FC35F5" w:rsidRPr="00FE2A42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FE2A42">
        <w:rPr>
          <w:rFonts w:hint="cs"/>
          <w:b/>
          <w:bCs/>
          <w:rtl/>
        </w:rPr>
        <w:t>ירושלמי יומא ז, ב</w:t>
      </w:r>
    </w:p>
    <w:p w:rsidR="00FC35F5" w:rsidRDefault="00FC35F5" w:rsidP="00FC35F5">
      <w:pPr>
        <w:spacing w:line="360" w:lineRule="auto"/>
        <w:jc w:val="both"/>
        <w:rPr>
          <w:rtl/>
        </w:rPr>
      </w:pPr>
      <w:r>
        <w:rPr>
          <w:rFonts w:hint="cs"/>
          <w:rtl/>
        </w:rPr>
        <w:t>ולמה</w:t>
      </w:r>
      <w:r>
        <w:rPr>
          <w:rtl/>
        </w:rPr>
        <w:t xml:space="preserve"> </w:t>
      </w:r>
      <w:r>
        <w:rPr>
          <w:rFonts w:hint="cs"/>
          <w:rtl/>
        </w:rPr>
        <w:t>בבגדי</w:t>
      </w:r>
      <w:r>
        <w:rPr>
          <w:rtl/>
        </w:rPr>
        <w:t xml:space="preserve"> </w:t>
      </w:r>
      <w:r>
        <w:rPr>
          <w:rFonts w:hint="cs"/>
          <w:rtl/>
        </w:rPr>
        <w:t>לבן?</w:t>
      </w:r>
      <w:r>
        <w:rPr>
          <w:rtl/>
        </w:rPr>
        <w:t xml:space="preserve"> </w:t>
      </w:r>
      <w:r>
        <w:rPr>
          <w:rFonts w:hint="cs"/>
          <w:rtl/>
        </w:rPr>
        <w:t>אמר רבי</w:t>
      </w:r>
      <w:r>
        <w:rPr>
          <w:rtl/>
        </w:rPr>
        <w:t xml:space="preserve"> </w:t>
      </w:r>
      <w:r>
        <w:rPr>
          <w:rFonts w:hint="cs"/>
          <w:rtl/>
        </w:rPr>
        <w:t>חייה</w:t>
      </w:r>
      <w:r>
        <w:rPr>
          <w:rtl/>
        </w:rPr>
        <w:t xml:space="preserve"> </w:t>
      </w:r>
      <w:r>
        <w:rPr>
          <w:rFonts w:hint="cs"/>
          <w:rtl/>
        </w:rPr>
        <w:t>בר</w:t>
      </w:r>
      <w:r>
        <w:rPr>
          <w:rtl/>
        </w:rPr>
        <w:t xml:space="preserve"> </w:t>
      </w:r>
      <w:r>
        <w:rPr>
          <w:rFonts w:hint="cs"/>
          <w:rtl/>
        </w:rPr>
        <w:t>בא:</w:t>
      </w:r>
      <w:r>
        <w:rPr>
          <w:rtl/>
        </w:rPr>
        <w:t xml:space="preserve"> </w:t>
      </w:r>
      <w:r>
        <w:rPr>
          <w:rFonts w:hint="cs"/>
          <w:rtl/>
        </w:rPr>
        <w:t>כשירות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מעלן</w:t>
      </w:r>
      <w:r>
        <w:rPr>
          <w:rtl/>
        </w:rPr>
        <w:t xml:space="preserve">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שירות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מטן.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למעלן</w:t>
      </w:r>
      <w:r>
        <w:rPr>
          <w:rtl/>
        </w:rPr>
        <w:t xml:space="preserve"> </w:t>
      </w:r>
      <w:r>
        <w:rPr>
          <w:rFonts w:hint="cs"/>
          <w:rtl/>
        </w:rPr>
        <w:t>'ואיש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בתוכם</w:t>
      </w:r>
      <w:r>
        <w:rPr>
          <w:rtl/>
        </w:rPr>
        <w:t xml:space="preserve"> </w:t>
      </w:r>
      <w:r>
        <w:rPr>
          <w:rFonts w:hint="cs"/>
          <w:rtl/>
        </w:rPr>
        <w:t>לבוש</w:t>
      </w:r>
      <w:r>
        <w:rPr>
          <w:rtl/>
        </w:rPr>
        <w:t xml:space="preserve"> </w:t>
      </w:r>
      <w:r>
        <w:rPr>
          <w:rFonts w:hint="cs"/>
          <w:rtl/>
        </w:rPr>
        <w:t>בדים'</w:t>
      </w:r>
      <w:r>
        <w:rPr>
          <w:rtl/>
        </w:rPr>
        <w:t xml:space="preserve">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למטן</w:t>
      </w:r>
      <w:r>
        <w:rPr>
          <w:rtl/>
        </w:rPr>
        <w:t xml:space="preserve"> </w:t>
      </w:r>
      <w:r>
        <w:rPr>
          <w:rFonts w:hint="cs"/>
          <w:rtl/>
        </w:rPr>
        <w:t>'כתנת</w:t>
      </w:r>
      <w:r>
        <w:rPr>
          <w:rtl/>
        </w:rPr>
        <w:t xml:space="preserve"> </w:t>
      </w:r>
      <w:r>
        <w:rPr>
          <w:rFonts w:hint="cs"/>
          <w:rtl/>
        </w:rPr>
        <w:t>בד</w:t>
      </w:r>
      <w:r>
        <w:rPr>
          <w:rtl/>
        </w:rPr>
        <w:t xml:space="preserve"> </w:t>
      </w:r>
      <w:r>
        <w:rPr>
          <w:rFonts w:hint="cs"/>
          <w:rtl/>
        </w:rPr>
        <w:t>קדש</w:t>
      </w:r>
      <w:r>
        <w:rPr>
          <w:rtl/>
        </w:rPr>
        <w:t xml:space="preserve"> </w:t>
      </w:r>
      <w:r>
        <w:rPr>
          <w:rFonts w:hint="cs"/>
          <w:rtl/>
        </w:rPr>
        <w:t>ילבש'.</w:t>
      </w:r>
    </w:p>
    <w:p w:rsidR="00FC35F5" w:rsidRPr="00FE2A42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FE2A42">
        <w:rPr>
          <w:rFonts w:hint="cs"/>
          <w:b/>
          <w:bCs/>
          <w:rtl/>
        </w:rPr>
        <w:t>אברבנאל ויקרא טז</w:t>
      </w:r>
    </w:p>
    <w:p w:rsidR="00FC35F5" w:rsidRDefault="00FC35F5" w:rsidP="00FC35F5">
      <w:pPr>
        <w:spacing w:line="360" w:lineRule="auto"/>
        <w:jc w:val="both"/>
        <w:rPr>
          <w:rtl/>
        </w:rPr>
      </w:pPr>
      <w:r>
        <w:rPr>
          <w:rtl/>
        </w:rPr>
        <w:t>שהכ</w:t>
      </w:r>
      <w:r>
        <w:rPr>
          <w:rFonts w:hint="cs"/>
          <w:rtl/>
        </w:rPr>
        <w:t>הן גדול,</w:t>
      </w:r>
      <w:r>
        <w:rPr>
          <w:rtl/>
        </w:rPr>
        <w:t xml:space="preserve"> בהכנסו במקו</w:t>
      </w:r>
      <w:r>
        <w:rPr>
          <w:rFonts w:hint="cs"/>
          <w:rtl/>
        </w:rPr>
        <w:t>ם</w:t>
      </w:r>
      <w:r>
        <w:rPr>
          <w:rtl/>
        </w:rPr>
        <w:t xml:space="preserve"> המקודש ההוא</w:t>
      </w:r>
      <w:r>
        <w:rPr>
          <w:rFonts w:hint="cs"/>
          <w:rtl/>
        </w:rPr>
        <w:t xml:space="preserve">, </w:t>
      </w:r>
      <w:r>
        <w:rPr>
          <w:rtl/>
        </w:rPr>
        <w:t>היה מתדבק בבוראו ומתדמ</w:t>
      </w:r>
      <w:r>
        <w:rPr>
          <w:rFonts w:hint="cs"/>
          <w:rtl/>
        </w:rPr>
        <w:t>ה</w:t>
      </w:r>
      <w:r>
        <w:rPr>
          <w:rtl/>
        </w:rPr>
        <w:t xml:space="preserve"> כל מה שאפשר לאלהיו ולמלאכיו בהיותו ביום ההוא כאחד מצבא המרו</w:t>
      </w:r>
      <w:r>
        <w:rPr>
          <w:rFonts w:hint="cs"/>
          <w:rtl/>
        </w:rPr>
        <w:t>ם</w:t>
      </w:r>
      <w:r>
        <w:rPr>
          <w:rtl/>
        </w:rPr>
        <w:t>.</w:t>
      </w:r>
    </w:p>
    <w:p w:rsidR="00FC35F5" w:rsidRPr="00784D10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784D10">
        <w:rPr>
          <w:b/>
          <w:bCs/>
          <w:rtl/>
        </w:rPr>
        <w:t>תלמוד בבלי מסכת יומא דף יב עמוד ב</w:t>
      </w:r>
    </w:p>
    <w:p w:rsidR="00FC35F5" w:rsidRDefault="00FC35F5" w:rsidP="00286C54">
      <w:pPr>
        <w:spacing w:line="360" w:lineRule="auto"/>
        <w:jc w:val="both"/>
        <w:rPr>
          <w:rtl/>
        </w:rPr>
      </w:pPr>
      <w:r>
        <w:rPr>
          <w:rtl/>
        </w:rPr>
        <w:t>מה תלמוד לומר ילבש</w:t>
      </w:r>
      <w:r>
        <w:rPr>
          <w:rFonts w:hint="cs"/>
          <w:rtl/>
        </w:rPr>
        <w:t>..</w:t>
      </w:r>
      <w:r>
        <w:rPr>
          <w:rtl/>
        </w:rPr>
        <w:t>. רבי דוסא אומר: להביא בגדי כהן גדול ביום הכפורים, שהן כשרין לכהן הדיוט. רבי אומר: שתי תשובות בדבר, חדא: דאבנטו של כהן גדול ביום הכיפורים לא זה הוא אבנטו של כהן הדיוט, ועוד: בגדים שנשתמשתה בהן קדושה חמורה תשמש בהן קדושה קלה?</w:t>
      </w:r>
    </w:p>
    <w:p w:rsidR="00FC35F5" w:rsidRPr="002E2002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784D10">
        <w:rPr>
          <w:rFonts w:hint="cs"/>
          <w:b/>
          <w:bCs/>
          <w:rtl/>
        </w:rPr>
        <w:t>רלב"ג ויקרא טז, ד</w:t>
      </w:r>
    </w:p>
    <w:p w:rsidR="00FC35F5" w:rsidRDefault="00FC35F5" w:rsidP="00FC35F5">
      <w:pPr>
        <w:spacing w:line="360" w:lineRule="auto"/>
        <w:jc w:val="both"/>
        <w:rPr>
          <w:rtl/>
        </w:rPr>
      </w:pPr>
      <w:r>
        <w:rPr>
          <w:rFonts w:hint="cs"/>
          <w:rtl/>
        </w:rPr>
        <w:lastRenderedPageBreak/>
        <w:t>ראוי שיוסר ממנו זה הכבוד הנפלא שהיה לו שלובשו בגדי זהב, וישתמש בדמות הבגדים שישמש בהן כהן הדיוט... כי ראוי שיכיר היותו שפל ונבזה ביחס אל ה' יתעלה.</w:t>
      </w:r>
    </w:p>
    <w:p w:rsidR="00FC35F5" w:rsidRPr="00D83509" w:rsidRDefault="00FC35F5" w:rsidP="00FC35F5">
      <w:pPr>
        <w:pStyle w:val="a3"/>
        <w:numPr>
          <w:ilvl w:val="0"/>
          <w:numId w:val="1"/>
        </w:numPr>
        <w:spacing w:line="360" w:lineRule="auto"/>
        <w:rPr>
          <w:b/>
          <w:bCs/>
          <w:rtl/>
        </w:rPr>
      </w:pPr>
      <w:r w:rsidRPr="00D83509">
        <w:rPr>
          <w:b/>
          <w:bCs/>
          <w:rtl/>
        </w:rPr>
        <w:t>שמות פרק כח, מ</w:t>
      </w:r>
      <w:r>
        <w:rPr>
          <w:rFonts w:hint="cs"/>
          <w:b/>
          <w:bCs/>
          <w:rtl/>
        </w:rPr>
        <w:t>-מב</w:t>
      </w:r>
    </w:p>
    <w:p w:rsidR="00FC35F5" w:rsidRDefault="00FC35F5" w:rsidP="00FC35F5">
      <w:pPr>
        <w:spacing w:line="360" w:lineRule="auto"/>
        <w:rPr>
          <w:rtl/>
        </w:rPr>
      </w:pPr>
      <w:r>
        <w:rPr>
          <w:rFonts w:hint="cs"/>
          <w:rtl/>
        </w:rPr>
        <w:t>וַעֲשֵׂה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מִכְנְסֵי</w:t>
      </w:r>
      <w:r>
        <w:rPr>
          <w:rtl/>
        </w:rPr>
        <w:t xml:space="preserve"> </w:t>
      </w:r>
      <w:r>
        <w:rPr>
          <w:rFonts w:hint="cs"/>
          <w:rtl/>
        </w:rPr>
        <w:t>בָד</w:t>
      </w:r>
      <w:r>
        <w:rPr>
          <w:rtl/>
        </w:rPr>
        <w:t xml:space="preserve"> </w:t>
      </w:r>
      <w:r>
        <w:rPr>
          <w:rFonts w:hint="cs"/>
          <w:rtl/>
        </w:rPr>
        <w:t>לְכַסּוֹת</w:t>
      </w:r>
      <w:r>
        <w:rPr>
          <w:rtl/>
        </w:rPr>
        <w:t xml:space="preserve"> </w:t>
      </w:r>
      <w:r>
        <w:rPr>
          <w:rFonts w:hint="cs"/>
          <w:rtl/>
        </w:rPr>
        <w:t>בְּשַׂר</w:t>
      </w:r>
      <w:r>
        <w:rPr>
          <w:rtl/>
        </w:rPr>
        <w:t xml:space="preserve"> </w:t>
      </w:r>
      <w:r>
        <w:rPr>
          <w:rFonts w:hint="cs"/>
          <w:rtl/>
        </w:rPr>
        <w:t>עֶרְוָה.</w:t>
      </w:r>
    </w:p>
    <w:p w:rsidR="00FC35F5" w:rsidRPr="00FE2A42" w:rsidRDefault="00FC35F5" w:rsidP="00FC35F5">
      <w:pPr>
        <w:pStyle w:val="a3"/>
        <w:numPr>
          <w:ilvl w:val="0"/>
          <w:numId w:val="1"/>
        </w:numPr>
        <w:spacing w:line="360" w:lineRule="auto"/>
        <w:rPr>
          <w:b/>
          <w:bCs/>
        </w:rPr>
      </w:pPr>
      <w:r w:rsidRPr="00FE2A42">
        <w:rPr>
          <w:rFonts w:hint="cs"/>
          <w:b/>
          <w:bCs/>
          <w:rtl/>
        </w:rPr>
        <w:t>ויקרא ו, ג</w:t>
      </w:r>
    </w:p>
    <w:p w:rsidR="00FC35F5" w:rsidRPr="00A56B42" w:rsidRDefault="00FC35F5" w:rsidP="00FC35F5">
      <w:pPr>
        <w:spacing w:line="360" w:lineRule="auto"/>
        <w:rPr>
          <w:rtl/>
        </w:rPr>
      </w:pPr>
      <w:r>
        <w:rPr>
          <w:rtl/>
        </w:rPr>
        <w:t>וְלָבַשׁ הַכֹּהֵן מִדּוֹ בַד וּמִכְנְסֵי בַד יִלְבַּשׁ עַל בְּשָׂרוֹ וְהֵרִים אֶת הַדֶּשֶׁן אֲשֶׁר תֹּאכַל הָאֵשׁ</w:t>
      </w:r>
      <w:r>
        <w:rPr>
          <w:rFonts w:hint="cs"/>
          <w:rtl/>
        </w:rPr>
        <w:t>.</w:t>
      </w:r>
    </w:p>
    <w:p w:rsidR="00FC35F5" w:rsidRPr="00FE2A42" w:rsidRDefault="00FC35F5" w:rsidP="00FC35F5">
      <w:pPr>
        <w:pStyle w:val="a3"/>
        <w:numPr>
          <w:ilvl w:val="0"/>
          <w:numId w:val="1"/>
        </w:numPr>
        <w:spacing w:line="360" w:lineRule="auto"/>
        <w:rPr>
          <w:b/>
          <w:bCs/>
          <w:rtl/>
        </w:rPr>
      </w:pPr>
      <w:r w:rsidRPr="00FE2A42">
        <w:rPr>
          <w:rFonts w:hint="cs"/>
          <w:b/>
          <w:bCs/>
          <w:rtl/>
        </w:rPr>
        <w:t>במדבר</w:t>
      </w:r>
      <w:r w:rsidRPr="00FE2A42">
        <w:rPr>
          <w:b/>
          <w:bCs/>
          <w:rtl/>
        </w:rPr>
        <w:t xml:space="preserve"> </w:t>
      </w:r>
      <w:r w:rsidRPr="00FE2A42">
        <w:rPr>
          <w:rFonts w:hint="cs"/>
          <w:b/>
          <w:bCs/>
          <w:rtl/>
        </w:rPr>
        <w:t>רבה</w:t>
      </w:r>
      <w:r w:rsidRPr="00FE2A42">
        <w:rPr>
          <w:b/>
          <w:bCs/>
          <w:rtl/>
        </w:rPr>
        <w:t xml:space="preserve"> (</w:t>
      </w:r>
      <w:r w:rsidRPr="00FE2A42">
        <w:rPr>
          <w:rFonts w:hint="cs"/>
          <w:b/>
          <w:bCs/>
          <w:rtl/>
        </w:rPr>
        <w:t>וילנא</w:t>
      </w:r>
      <w:r w:rsidRPr="00FE2A42">
        <w:rPr>
          <w:b/>
          <w:bCs/>
          <w:rtl/>
        </w:rPr>
        <w:t xml:space="preserve">) </w:t>
      </w:r>
      <w:r w:rsidRPr="00FE2A42">
        <w:rPr>
          <w:rFonts w:hint="cs"/>
          <w:b/>
          <w:bCs/>
          <w:rtl/>
        </w:rPr>
        <w:t>פרשת</w:t>
      </w:r>
      <w:r w:rsidRPr="00FE2A42">
        <w:rPr>
          <w:b/>
          <w:bCs/>
          <w:rtl/>
        </w:rPr>
        <w:t xml:space="preserve"> </w:t>
      </w:r>
      <w:r w:rsidRPr="00FE2A42">
        <w:rPr>
          <w:rFonts w:hint="cs"/>
          <w:b/>
          <w:bCs/>
          <w:rtl/>
        </w:rPr>
        <w:t>במדבר</w:t>
      </w:r>
      <w:r w:rsidRPr="00FE2A42">
        <w:rPr>
          <w:b/>
          <w:bCs/>
          <w:rtl/>
        </w:rPr>
        <w:t xml:space="preserve"> </w:t>
      </w:r>
      <w:r w:rsidRPr="00FE2A42">
        <w:rPr>
          <w:rFonts w:hint="cs"/>
          <w:b/>
          <w:bCs/>
          <w:rtl/>
        </w:rPr>
        <w:t>פרשה</w:t>
      </w:r>
      <w:r w:rsidRPr="00FE2A42">
        <w:rPr>
          <w:b/>
          <w:bCs/>
          <w:rtl/>
        </w:rPr>
        <w:t xml:space="preserve"> </w:t>
      </w:r>
      <w:r w:rsidRPr="00FE2A42">
        <w:rPr>
          <w:rFonts w:hint="cs"/>
          <w:b/>
          <w:bCs/>
          <w:rtl/>
        </w:rPr>
        <w:t>ד</w:t>
      </w:r>
      <w:r w:rsidRPr="00FE2A42">
        <w:rPr>
          <w:b/>
          <w:bCs/>
          <w:rtl/>
        </w:rPr>
        <w:t xml:space="preserve"> </w:t>
      </w:r>
    </w:p>
    <w:p w:rsidR="00FC35F5" w:rsidRDefault="00FC35F5" w:rsidP="00FC35F5">
      <w:pPr>
        <w:spacing w:line="360" w:lineRule="auto"/>
        <w:rPr>
          <w:rtl/>
        </w:rPr>
      </w:pPr>
      <w:r>
        <w:rPr>
          <w:rFonts w:hint="cs"/>
          <w:rtl/>
        </w:rPr>
        <w:t>לבש</w:t>
      </w:r>
      <w:r>
        <w:rPr>
          <w:rtl/>
        </w:rPr>
        <w:t xml:space="preserve"> </w:t>
      </w:r>
      <w:r>
        <w:rPr>
          <w:rFonts w:hint="cs"/>
          <w:rtl/>
        </w:rPr>
        <w:t>בגדי</w:t>
      </w:r>
      <w:r>
        <w:rPr>
          <w:rtl/>
        </w:rPr>
        <w:t xml:space="preserve"> </w:t>
      </w:r>
      <w:r>
        <w:rPr>
          <w:rFonts w:hint="cs"/>
          <w:rtl/>
        </w:rPr>
        <w:t>כהונה</w:t>
      </w:r>
      <w:r>
        <w:rPr>
          <w:rtl/>
        </w:rPr>
        <w:t xml:space="preserve"> </w:t>
      </w:r>
      <w:r>
        <w:rPr>
          <w:rFonts w:hint="cs"/>
          <w:rtl/>
        </w:rPr>
        <w:t>גדולה</w:t>
      </w:r>
      <w:r>
        <w:rPr>
          <w:rtl/>
        </w:rPr>
        <w:t xml:space="preserve"> </w:t>
      </w:r>
      <w:r>
        <w:rPr>
          <w:rFonts w:hint="cs"/>
          <w:rtl/>
        </w:rPr>
        <w:t>שנא</w:t>
      </w:r>
      <w:r>
        <w:rPr>
          <w:rtl/>
        </w:rPr>
        <w:t xml:space="preserve">' </w:t>
      </w:r>
      <w:r>
        <w:rPr>
          <w:rFonts w:hint="cs"/>
          <w:rtl/>
        </w:rPr>
        <w:t>ויעש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אלהים</w:t>
      </w:r>
      <w:r>
        <w:rPr>
          <w:rtl/>
        </w:rPr>
        <w:t xml:space="preserve"> </w:t>
      </w:r>
      <w:r>
        <w:rPr>
          <w:rFonts w:hint="cs"/>
          <w:rtl/>
        </w:rPr>
        <w:t>לאדם</w:t>
      </w:r>
      <w:r>
        <w:rPr>
          <w:rtl/>
        </w:rPr>
        <w:t xml:space="preserve"> </w:t>
      </w:r>
      <w:r>
        <w:rPr>
          <w:rFonts w:hint="cs"/>
          <w:rtl/>
        </w:rPr>
        <w:t>ולאשתו</w:t>
      </w:r>
      <w:r>
        <w:rPr>
          <w:rtl/>
        </w:rPr>
        <w:t xml:space="preserve"> </w:t>
      </w:r>
      <w:r>
        <w:rPr>
          <w:rFonts w:hint="cs"/>
          <w:rtl/>
        </w:rPr>
        <w:t>כתנות</w:t>
      </w:r>
      <w:r>
        <w:rPr>
          <w:rtl/>
        </w:rPr>
        <w:t xml:space="preserve"> </w:t>
      </w:r>
      <w:r>
        <w:rPr>
          <w:rFonts w:hint="cs"/>
          <w:rtl/>
        </w:rPr>
        <w:t>עור</w:t>
      </w:r>
      <w:r>
        <w:rPr>
          <w:rtl/>
        </w:rPr>
        <w:t xml:space="preserve"> </w:t>
      </w:r>
      <w:r>
        <w:rPr>
          <w:rFonts w:hint="cs"/>
          <w:rtl/>
        </w:rPr>
        <w:t>וילבישם.</w:t>
      </w:r>
    </w:p>
    <w:p w:rsidR="00FC35F5" w:rsidRPr="009051CB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051CB">
        <w:rPr>
          <w:rFonts w:hint="cs"/>
          <w:b/>
          <w:bCs/>
          <w:rtl/>
        </w:rPr>
        <w:t>ויקרא</w:t>
      </w:r>
      <w:r w:rsidRPr="009051CB">
        <w:rPr>
          <w:b/>
          <w:bCs/>
          <w:rtl/>
        </w:rPr>
        <w:t xml:space="preserve"> </w:t>
      </w:r>
      <w:r w:rsidRPr="009051CB">
        <w:rPr>
          <w:rFonts w:hint="cs"/>
          <w:b/>
          <w:bCs/>
          <w:rtl/>
        </w:rPr>
        <w:t>פרק</w:t>
      </w:r>
      <w:r w:rsidRPr="009051CB">
        <w:rPr>
          <w:b/>
          <w:bCs/>
          <w:rtl/>
        </w:rPr>
        <w:t xml:space="preserve"> </w:t>
      </w:r>
      <w:r w:rsidRPr="009051CB">
        <w:rPr>
          <w:rFonts w:hint="cs"/>
          <w:b/>
          <w:bCs/>
          <w:rtl/>
        </w:rPr>
        <w:t>טז</w:t>
      </w:r>
      <w:r>
        <w:rPr>
          <w:rFonts w:hint="cs"/>
          <w:b/>
          <w:bCs/>
          <w:rtl/>
        </w:rPr>
        <w:t xml:space="preserve"> פסוקים כג-כד</w:t>
      </w:r>
    </w:p>
    <w:p w:rsidR="00FC35F5" w:rsidRDefault="00FC35F5" w:rsidP="00FC35F5">
      <w:pPr>
        <w:spacing w:line="360" w:lineRule="auto"/>
        <w:jc w:val="both"/>
        <w:rPr>
          <w:rtl/>
        </w:rPr>
      </w:pPr>
      <w:r>
        <w:rPr>
          <w:rFonts w:hint="cs"/>
          <w:rtl/>
        </w:rPr>
        <w:t>וּבָא</w:t>
      </w:r>
      <w:r>
        <w:rPr>
          <w:rtl/>
        </w:rPr>
        <w:t xml:space="preserve"> </w:t>
      </w:r>
      <w:r>
        <w:rPr>
          <w:rFonts w:hint="cs"/>
          <w:rtl/>
        </w:rPr>
        <w:t>אַהֲרֹן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אֹהֶל</w:t>
      </w:r>
      <w:r>
        <w:rPr>
          <w:rtl/>
        </w:rPr>
        <w:t xml:space="preserve"> </w:t>
      </w:r>
      <w:r>
        <w:rPr>
          <w:rFonts w:hint="cs"/>
          <w:rtl/>
        </w:rPr>
        <w:t>מוֹעֵד</w:t>
      </w:r>
      <w:r>
        <w:rPr>
          <w:rtl/>
        </w:rPr>
        <w:t xml:space="preserve"> </w:t>
      </w:r>
      <w:r>
        <w:rPr>
          <w:rFonts w:hint="cs"/>
          <w:rtl/>
        </w:rPr>
        <w:t>וּפָשַׁט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בִּגְדֵי</w:t>
      </w:r>
      <w:r>
        <w:rPr>
          <w:rtl/>
        </w:rPr>
        <w:t xml:space="preserve"> </w:t>
      </w:r>
      <w:r>
        <w:rPr>
          <w:rFonts w:hint="cs"/>
          <w:rtl/>
        </w:rPr>
        <w:t>הַבָּד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לָבַשׁ</w:t>
      </w:r>
      <w:r>
        <w:rPr>
          <w:rtl/>
        </w:rPr>
        <w:t xml:space="preserve"> </w:t>
      </w:r>
      <w:r>
        <w:rPr>
          <w:rFonts w:hint="cs"/>
          <w:rtl/>
        </w:rPr>
        <w:t>בְּבֹאוֹ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הַקֹּדֶשׁ</w:t>
      </w:r>
      <w:r>
        <w:rPr>
          <w:rtl/>
        </w:rPr>
        <w:t xml:space="preserve"> </w:t>
      </w:r>
      <w:r>
        <w:rPr>
          <w:rFonts w:hint="cs"/>
          <w:rtl/>
        </w:rPr>
        <w:t>וְהִנִּיחָם</w:t>
      </w:r>
      <w:r>
        <w:rPr>
          <w:rtl/>
        </w:rPr>
        <w:t xml:space="preserve"> </w:t>
      </w:r>
      <w:r>
        <w:rPr>
          <w:rFonts w:hint="cs"/>
          <w:rtl/>
        </w:rPr>
        <w:t>שָׁם.</w:t>
      </w:r>
      <w:r>
        <w:rPr>
          <w:rtl/>
        </w:rPr>
        <w:t xml:space="preserve"> </w:t>
      </w:r>
      <w:r>
        <w:rPr>
          <w:rFonts w:hint="cs"/>
          <w:rtl/>
        </w:rPr>
        <w:t>וְרָחַץ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בְּשָׂרוֹ</w:t>
      </w:r>
      <w:r>
        <w:rPr>
          <w:rtl/>
        </w:rPr>
        <w:t xml:space="preserve"> </w:t>
      </w:r>
      <w:r>
        <w:rPr>
          <w:rFonts w:hint="cs"/>
          <w:rtl/>
        </w:rPr>
        <w:t>בַמַּיִם</w:t>
      </w:r>
      <w:r>
        <w:rPr>
          <w:rtl/>
        </w:rPr>
        <w:t xml:space="preserve"> </w:t>
      </w:r>
      <w:r>
        <w:rPr>
          <w:rFonts w:hint="cs"/>
          <w:rtl/>
        </w:rPr>
        <w:t>בְּמָקוֹם</w:t>
      </w:r>
      <w:r>
        <w:rPr>
          <w:rtl/>
        </w:rPr>
        <w:t xml:space="preserve"> </w:t>
      </w:r>
      <w:r>
        <w:rPr>
          <w:rFonts w:hint="cs"/>
          <w:rtl/>
        </w:rPr>
        <w:t>קָדוֹשׁ</w:t>
      </w:r>
      <w:r>
        <w:rPr>
          <w:rtl/>
        </w:rPr>
        <w:t xml:space="preserve"> </w:t>
      </w:r>
      <w:r>
        <w:rPr>
          <w:rFonts w:hint="cs"/>
          <w:rtl/>
        </w:rPr>
        <w:t>וְלָבַשׁ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בְּגָדָיו</w:t>
      </w:r>
      <w:r>
        <w:rPr>
          <w:rtl/>
        </w:rPr>
        <w:t xml:space="preserve"> </w:t>
      </w:r>
      <w:r>
        <w:rPr>
          <w:rFonts w:hint="cs"/>
          <w:rtl/>
        </w:rPr>
        <w:t>וְיָצָא</w:t>
      </w:r>
      <w:r>
        <w:rPr>
          <w:rtl/>
        </w:rPr>
        <w:t xml:space="preserve"> </w:t>
      </w:r>
      <w:r>
        <w:rPr>
          <w:rFonts w:hint="cs"/>
          <w:rtl/>
        </w:rPr>
        <w:t>וְעָשָׂה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עֹלָתוֹ</w:t>
      </w:r>
      <w:r>
        <w:rPr>
          <w:rtl/>
        </w:rPr>
        <w:t xml:space="preserve"> </w:t>
      </w:r>
      <w:r>
        <w:rPr>
          <w:rFonts w:hint="cs"/>
          <w:rtl/>
        </w:rPr>
        <w:t>וְאֶת</w:t>
      </w:r>
      <w:r>
        <w:rPr>
          <w:rtl/>
        </w:rPr>
        <w:t xml:space="preserve"> </w:t>
      </w:r>
      <w:r>
        <w:rPr>
          <w:rFonts w:hint="cs"/>
          <w:rtl/>
        </w:rPr>
        <w:t>עֹלַת</w:t>
      </w:r>
      <w:r>
        <w:rPr>
          <w:rtl/>
        </w:rPr>
        <w:t xml:space="preserve"> </w:t>
      </w:r>
      <w:r>
        <w:rPr>
          <w:rFonts w:hint="cs"/>
          <w:rtl/>
        </w:rPr>
        <w:t>הָעָם.</w:t>
      </w:r>
    </w:p>
    <w:p w:rsidR="00FC35F5" w:rsidRPr="009528BC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אבן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עזרא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ויקרא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פרק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טז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פסוק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כ</w:t>
      </w:r>
    </w:p>
    <w:p w:rsidR="00FC35F5" w:rsidRPr="009528BC" w:rsidRDefault="00FC35F5" w:rsidP="00FC35F5">
      <w:pPr>
        <w:spacing w:line="360" w:lineRule="auto"/>
        <w:jc w:val="both"/>
        <w:rPr>
          <w:rtl/>
        </w:rPr>
      </w:pPr>
      <w:r>
        <w:rPr>
          <w:rFonts w:hint="cs"/>
          <w:rtl/>
        </w:rPr>
        <w:t>יש אומרים</w:t>
      </w:r>
      <w:r>
        <w:rPr>
          <w:rtl/>
        </w:rPr>
        <w:t xml:space="preserve"> </w:t>
      </w:r>
      <w:r>
        <w:rPr>
          <w:rFonts w:hint="cs"/>
          <w:rtl/>
        </w:rPr>
        <w:t>שהם</w:t>
      </w:r>
      <w:r>
        <w:rPr>
          <w:rtl/>
        </w:rPr>
        <w:t xml:space="preserve"> </w:t>
      </w:r>
      <w:r>
        <w:rPr>
          <w:rFonts w:hint="cs"/>
          <w:rtl/>
        </w:rPr>
        <w:t>(הבגדים) הנזכרים</w:t>
      </w:r>
      <w:r>
        <w:rPr>
          <w:rtl/>
        </w:rPr>
        <w:t xml:space="preserve">. </w:t>
      </w:r>
      <w:r>
        <w:rPr>
          <w:rFonts w:hint="cs"/>
          <w:rtl/>
        </w:rPr>
        <w:t>והעד</w:t>
      </w:r>
      <w:r>
        <w:rPr>
          <w:rtl/>
        </w:rPr>
        <w:t xml:space="preserve">,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נכתב</w:t>
      </w:r>
      <w:r>
        <w:rPr>
          <w:rtl/>
        </w:rPr>
        <w:t xml:space="preserve"> </w:t>
      </w:r>
      <w:r>
        <w:rPr>
          <w:rFonts w:hint="cs"/>
          <w:rtl/>
        </w:rPr>
        <w:t>ולבש</w:t>
      </w:r>
      <w:r>
        <w:rPr>
          <w:rtl/>
        </w:rPr>
        <w:t xml:space="preserve"> </w:t>
      </w:r>
      <w:r>
        <w:rPr>
          <w:rFonts w:hint="cs"/>
          <w:rtl/>
        </w:rPr>
        <w:t>בגדים</w:t>
      </w:r>
      <w:r>
        <w:rPr>
          <w:rtl/>
        </w:rPr>
        <w:t xml:space="preserve"> </w:t>
      </w:r>
      <w:r>
        <w:rPr>
          <w:rFonts w:hint="cs"/>
          <w:rtl/>
        </w:rPr>
        <w:t>אחרים</w:t>
      </w:r>
      <w:r>
        <w:rPr>
          <w:rtl/>
        </w:rPr>
        <w:t>.</w:t>
      </w:r>
    </w:p>
    <w:p w:rsidR="00FC35F5" w:rsidRPr="009528BC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תלמוד בבלי מסכת יומא דף יב עמוד ב</w:t>
      </w:r>
    </w:p>
    <w:p w:rsidR="00FC35F5" w:rsidRPr="009528BC" w:rsidRDefault="00FC35F5" w:rsidP="00FC35F5">
      <w:pPr>
        <w:spacing w:line="360" w:lineRule="auto"/>
        <w:jc w:val="both"/>
        <w:rPr>
          <w:rtl/>
        </w:rPr>
      </w:pPr>
      <w:r w:rsidRPr="009528BC">
        <w:rPr>
          <w:rFonts w:hint="cs"/>
          <w:rtl/>
        </w:rPr>
        <w:t>'והניחם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שם'</w:t>
      </w:r>
      <w:r w:rsidRPr="009528BC">
        <w:rPr>
          <w:rtl/>
        </w:rPr>
        <w:t xml:space="preserve">, </w:t>
      </w:r>
      <w:r w:rsidRPr="009528BC">
        <w:rPr>
          <w:rFonts w:hint="cs"/>
          <w:rtl/>
        </w:rPr>
        <w:t>מלמד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שטעונין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גניזה</w:t>
      </w:r>
      <w:r w:rsidRPr="009528BC">
        <w:rPr>
          <w:rtl/>
        </w:rPr>
        <w:t>.</w:t>
      </w:r>
    </w:p>
    <w:p w:rsidR="00FC35F5" w:rsidRPr="009528BC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ספורנו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ויקרא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פרק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טז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פסוק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כג</w:t>
      </w:r>
      <w:r w:rsidRPr="009528BC">
        <w:rPr>
          <w:b/>
          <w:bCs/>
          <w:rtl/>
        </w:rPr>
        <w:t xml:space="preserve"> </w:t>
      </w:r>
    </w:p>
    <w:p w:rsidR="00FC35F5" w:rsidRDefault="00FC35F5" w:rsidP="00FC35F5">
      <w:pPr>
        <w:spacing w:line="360" w:lineRule="auto"/>
        <w:jc w:val="both"/>
        <w:rPr>
          <w:rtl/>
        </w:rPr>
      </w:pPr>
      <w:r w:rsidRPr="009528BC">
        <w:rPr>
          <w:rFonts w:hint="cs"/>
          <w:rtl/>
        </w:rPr>
        <w:t>כי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הקריבם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לפני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</w:t>
      </w:r>
      <w:r w:rsidRPr="009528BC">
        <w:rPr>
          <w:rtl/>
        </w:rPr>
        <w:t xml:space="preserve">' </w:t>
      </w:r>
      <w:r w:rsidRPr="009528BC">
        <w:rPr>
          <w:rFonts w:hint="cs"/>
          <w:rtl/>
        </w:rPr>
        <w:t>ויקדשו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קדושה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יתירה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ולא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יאות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אפילו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לכהן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גדול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אחר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שעברה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שעת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מעלתו.</w:t>
      </w:r>
    </w:p>
    <w:p w:rsidR="00FC35F5" w:rsidRPr="009528BC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רמב</w:t>
      </w:r>
      <w:r w:rsidRPr="009528BC">
        <w:rPr>
          <w:b/>
          <w:bCs/>
          <w:rtl/>
        </w:rPr>
        <w:t>"</w:t>
      </w:r>
      <w:r w:rsidRPr="009528BC">
        <w:rPr>
          <w:rFonts w:hint="cs"/>
          <w:b/>
          <w:bCs/>
          <w:rtl/>
        </w:rPr>
        <w:t>ם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הלכות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כלי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המקדש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פרק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ח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הלכה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ה</w:t>
      </w:r>
    </w:p>
    <w:p w:rsidR="00FC35F5" w:rsidRPr="009528BC" w:rsidRDefault="00FC35F5" w:rsidP="00FC35F5">
      <w:pPr>
        <w:spacing w:line="360" w:lineRule="auto"/>
        <w:jc w:val="both"/>
        <w:rPr>
          <w:rtl/>
        </w:rPr>
      </w:pPr>
      <w:r>
        <w:rPr>
          <w:rFonts w:hint="cs"/>
          <w:rtl/>
        </w:rPr>
        <w:t>ובגדי</w:t>
      </w:r>
      <w:r>
        <w:rPr>
          <w:rtl/>
        </w:rPr>
        <w:t xml:space="preserve"> </w:t>
      </w:r>
      <w:r>
        <w:rPr>
          <w:rFonts w:hint="cs"/>
          <w:rtl/>
        </w:rPr>
        <w:t>לבן</w:t>
      </w:r>
      <w:r>
        <w:rPr>
          <w:rtl/>
        </w:rPr>
        <w:t xml:space="preserve"> </w:t>
      </w:r>
      <w:r>
        <w:rPr>
          <w:rFonts w:hint="cs"/>
          <w:rtl/>
        </w:rPr>
        <w:t>שעובד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הצום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עובד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פעם</w:t>
      </w:r>
      <w:r>
        <w:rPr>
          <w:rtl/>
        </w:rPr>
        <w:t xml:space="preserve"> </w:t>
      </w:r>
      <w:r>
        <w:rPr>
          <w:rFonts w:hint="cs"/>
          <w:rtl/>
        </w:rPr>
        <w:t>שניה</w:t>
      </w:r>
      <w:r>
        <w:rPr>
          <w:rtl/>
        </w:rPr>
        <w:t xml:space="preserve"> </w:t>
      </w:r>
      <w:r>
        <w:rPr>
          <w:rFonts w:hint="cs"/>
          <w:rtl/>
        </w:rPr>
        <w:t>לעולם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נגנזין</w:t>
      </w:r>
      <w:r>
        <w:rPr>
          <w:rtl/>
        </w:rPr>
        <w:t xml:space="preserve"> </w:t>
      </w:r>
      <w:r>
        <w:rPr>
          <w:rFonts w:hint="cs"/>
          <w:rtl/>
        </w:rPr>
        <w:t>במקום</w:t>
      </w:r>
      <w:r>
        <w:rPr>
          <w:rtl/>
        </w:rPr>
        <w:t xml:space="preserve"> </w:t>
      </w:r>
      <w:r>
        <w:rPr>
          <w:rFonts w:hint="cs"/>
          <w:rtl/>
        </w:rPr>
        <w:t>שיפשוט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שם.</w:t>
      </w:r>
    </w:p>
    <w:p w:rsidR="00FC35F5" w:rsidRPr="009528BC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ילקוט שמעוני אות שעב</w:t>
      </w:r>
    </w:p>
    <w:p w:rsidR="00FC35F5" w:rsidRDefault="00FC35F5" w:rsidP="00FC35F5">
      <w:pPr>
        <w:spacing w:line="360" w:lineRule="auto"/>
        <w:jc w:val="both"/>
        <w:rPr>
          <w:rtl/>
        </w:rPr>
      </w:pPr>
      <w:r w:rsidRPr="009528BC">
        <w:rPr>
          <w:rFonts w:hint="cs"/>
          <w:rtl/>
        </w:rPr>
        <w:lastRenderedPageBreak/>
        <w:t>והבאת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שמה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מבית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לפרכת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ארון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העדות</w:t>
      </w:r>
      <w:r w:rsidRPr="009528BC">
        <w:rPr>
          <w:rtl/>
        </w:rPr>
        <w:t xml:space="preserve">, </w:t>
      </w:r>
      <w:r w:rsidRPr="009528BC">
        <w:rPr>
          <w:rFonts w:hint="cs"/>
          <w:rtl/>
        </w:rPr>
        <w:t>ושם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היה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נתון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צנצנת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המן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וצלוחית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שמן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המשחה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ומקלו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אהרן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שקדיה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ופרחיה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ובגדי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כהן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גדול.</w:t>
      </w:r>
    </w:p>
    <w:p w:rsidR="00D95C0F" w:rsidRPr="009528BC" w:rsidRDefault="00D95C0F" w:rsidP="00D95C0F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תלמוד ירושלמי מסכת יומא פרק ז הלכה ג</w:t>
      </w:r>
    </w:p>
    <w:p w:rsidR="00D95C0F" w:rsidRPr="009528BC" w:rsidRDefault="00D95C0F" w:rsidP="00D95C0F">
      <w:pPr>
        <w:spacing w:line="360" w:lineRule="auto"/>
        <w:jc w:val="both"/>
        <w:rPr>
          <w:rtl/>
        </w:rPr>
      </w:pPr>
      <w:r w:rsidRPr="009528BC">
        <w:rPr>
          <w:rFonts w:hint="cs"/>
          <w:rtl/>
        </w:rPr>
        <w:t>תני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רבי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חייה: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'ולבשם'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ובלו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שם,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היו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גנוזין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היו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מרקיבין.</w:t>
      </w:r>
    </w:p>
    <w:p w:rsidR="00FC35F5" w:rsidRPr="009528BC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ויקרא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פרק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י</w:t>
      </w:r>
      <w:r w:rsidRPr="009528BC">
        <w:rPr>
          <w:b/>
          <w:bCs/>
          <w:rtl/>
        </w:rPr>
        <w:t xml:space="preserve">, </w:t>
      </w:r>
      <w:r w:rsidRPr="009528BC">
        <w:rPr>
          <w:rFonts w:hint="cs"/>
          <w:b/>
          <w:bCs/>
          <w:rtl/>
        </w:rPr>
        <w:t>א</w:t>
      </w:r>
      <w:r w:rsidRPr="009528BC">
        <w:rPr>
          <w:b/>
          <w:bCs/>
          <w:rtl/>
        </w:rPr>
        <w:t>-</w:t>
      </w:r>
      <w:r w:rsidRPr="009528BC">
        <w:rPr>
          <w:rFonts w:hint="cs"/>
          <w:b/>
          <w:bCs/>
          <w:rtl/>
        </w:rPr>
        <w:t>ה</w:t>
      </w:r>
    </w:p>
    <w:p w:rsidR="00FC35F5" w:rsidRPr="009528BC" w:rsidRDefault="00FC35F5" w:rsidP="00FC35F5">
      <w:pPr>
        <w:spacing w:line="360" w:lineRule="auto"/>
        <w:jc w:val="both"/>
        <w:rPr>
          <w:rtl/>
        </w:rPr>
      </w:pPr>
      <w:r w:rsidRPr="009528BC">
        <w:rPr>
          <w:rFonts w:hint="cs"/>
          <w:rtl/>
        </w:rPr>
        <w:t>וַיִּקְחוּ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בְנֵי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אַהֲרֹן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נָדָב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וַאֲבִיהוּא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אִישׁ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מַחְתָּתוֹ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וַיִּתְּנוּ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בָהֵן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אֵשׁ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וַיָּשִׂימוּ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עָלֶיהָ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קְטֹרֶת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וַיַּקְרִיבוּ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לִפְנֵי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</w:t>
      </w:r>
      <w:r w:rsidRPr="009528BC">
        <w:rPr>
          <w:rtl/>
        </w:rPr>
        <w:t xml:space="preserve">' </w:t>
      </w:r>
      <w:r w:rsidRPr="009528BC">
        <w:rPr>
          <w:rFonts w:hint="cs"/>
          <w:rtl/>
        </w:rPr>
        <w:t>אֵשׁ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זָרָה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אֲשֶׁר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לֹא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צִוָּה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אֹתָם</w:t>
      </w:r>
      <w:r w:rsidRPr="009528BC">
        <w:rPr>
          <w:rtl/>
        </w:rPr>
        <w:t xml:space="preserve">: </w:t>
      </w:r>
      <w:r w:rsidRPr="009528BC">
        <w:rPr>
          <w:rFonts w:hint="cs"/>
          <w:rtl/>
        </w:rPr>
        <w:t>וַתֵּצֵא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אֵשׁ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מִלִּפְנֵי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</w:t>
      </w:r>
      <w:r w:rsidRPr="009528BC">
        <w:rPr>
          <w:rtl/>
        </w:rPr>
        <w:t xml:space="preserve">' </w:t>
      </w:r>
      <w:r w:rsidRPr="009528BC">
        <w:rPr>
          <w:rFonts w:hint="cs"/>
          <w:rtl/>
        </w:rPr>
        <w:t>וַתֹּאכַל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אוֹתָם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וַיָּמֻתוּ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לִפְנֵי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</w:t>
      </w:r>
      <w:r w:rsidRPr="009528BC">
        <w:rPr>
          <w:rtl/>
        </w:rPr>
        <w:t>'</w:t>
      </w:r>
      <w:r w:rsidRPr="009528BC">
        <w:rPr>
          <w:rFonts w:hint="cs"/>
          <w:rtl/>
        </w:rPr>
        <w:t>...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וַיִּקְרָא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מֹשֶׁה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אֶל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מִישָׁאֵל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וְאֶל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אֶלְצָפָן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בְּנֵי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עֻזִּיאֵל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דֹּד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אַהֲרֹן... וַיִּקְרְבוּ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וַיִּשָּׂאֻם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בְּכֻתֳּנֹתָם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אֶל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מִחוּץ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לַמַּחֲנֶה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כַּאֲשֶׁר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דִּבֶּר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מֹשֶׁה</w:t>
      </w:r>
      <w:r w:rsidRPr="009528BC">
        <w:rPr>
          <w:rtl/>
        </w:rPr>
        <w:t>:</w:t>
      </w:r>
    </w:p>
    <w:p w:rsidR="00FC35F5" w:rsidRPr="009528BC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פסיקתא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זוטרתא</w:t>
      </w:r>
      <w:r w:rsidRPr="009528BC">
        <w:rPr>
          <w:b/>
          <w:bCs/>
          <w:rtl/>
        </w:rPr>
        <w:t xml:space="preserve"> (</w:t>
      </w:r>
      <w:r w:rsidRPr="009528BC">
        <w:rPr>
          <w:rFonts w:hint="cs"/>
          <w:b/>
          <w:bCs/>
          <w:rtl/>
        </w:rPr>
        <w:t>לקח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טוב</w:t>
      </w:r>
      <w:r w:rsidRPr="009528BC">
        <w:rPr>
          <w:b/>
          <w:bCs/>
          <w:rtl/>
        </w:rPr>
        <w:t xml:space="preserve">) </w:t>
      </w:r>
      <w:r w:rsidRPr="009528BC">
        <w:rPr>
          <w:rFonts w:hint="cs"/>
          <w:b/>
          <w:bCs/>
          <w:rtl/>
        </w:rPr>
        <w:t>ויקרא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פרשת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שמיני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דף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כח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עמוד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א</w:t>
      </w:r>
      <w:r w:rsidRPr="009528BC">
        <w:rPr>
          <w:b/>
          <w:bCs/>
          <w:rtl/>
        </w:rPr>
        <w:t xml:space="preserve"> </w:t>
      </w:r>
    </w:p>
    <w:p w:rsidR="00FC35F5" w:rsidRDefault="00FC35F5" w:rsidP="00FC35F5">
      <w:pPr>
        <w:spacing w:line="360" w:lineRule="auto"/>
        <w:jc w:val="both"/>
        <w:rPr>
          <w:rtl/>
        </w:rPr>
      </w:pPr>
      <w:r w:rsidRPr="009528BC">
        <w:rPr>
          <w:rFonts w:hint="cs"/>
          <w:rtl/>
        </w:rPr>
        <w:t>חס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הקב"ה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על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הצדיקים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במיתתן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יותר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מבחייהן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שהרי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לא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נתבזו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שישרפו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בגדיהם.</w:t>
      </w:r>
    </w:p>
    <w:p w:rsidR="00EC6EA4" w:rsidRPr="009528BC" w:rsidRDefault="00EC6EA4" w:rsidP="00EC6EA4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אברבנאל ויקרא טז</w:t>
      </w:r>
    </w:p>
    <w:p w:rsidR="00EC6EA4" w:rsidRPr="0056755A" w:rsidRDefault="00EC6EA4" w:rsidP="00EC6EA4">
      <w:pPr>
        <w:spacing w:line="360" w:lineRule="auto"/>
        <w:jc w:val="both"/>
      </w:pPr>
      <w:r w:rsidRPr="009528BC">
        <w:rPr>
          <w:rtl/>
        </w:rPr>
        <w:t>הכ</w:t>
      </w:r>
      <w:r w:rsidRPr="009528BC">
        <w:rPr>
          <w:rFonts w:hint="cs"/>
          <w:rtl/>
        </w:rPr>
        <w:t>הן הגדול</w:t>
      </w:r>
      <w:r w:rsidRPr="009528BC">
        <w:rPr>
          <w:rtl/>
        </w:rPr>
        <w:t xml:space="preserve"> בהכנסו לפני לפני</w:t>
      </w:r>
      <w:r w:rsidRPr="009528BC">
        <w:rPr>
          <w:rFonts w:hint="cs"/>
          <w:rtl/>
        </w:rPr>
        <w:t>ם</w:t>
      </w:r>
      <w:r w:rsidRPr="009528BC">
        <w:rPr>
          <w:rtl/>
        </w:rPr>
        <w:t xml:space="preserve"> היה כאיש הנעתק מהעול</w:t>
      </w:r>
      <w:r w:rsidRPr="009528BC">
        <w:rPr>
          <w:rFonts w:hint="cs"/>
          <w:rtl/>
        </w:rPr>
        <w:t>ם</w:t>
      </w:r>
      <w:r w:rsidRPr="009528BC">
        <w:rPr>
          <w:rtl/>
        </w:rPr>
        <w:t xml:space="preserve"> הזה לעול</w:t>
      </w:r>
      <w:r w:rsidRPr="009528BC">
        <w:rPr>
          <w:rFonts w:hint="cs"/>
          <w:rtl/>
        </w:rPr>
        <w:t>ם</w:t>
      </w:r>
      <w:r w:rsidRPr="009528BC">
        <w:rPr>
          <w:rtl/>
        </w:rPr>
        <w:t xml:space="preserve"> הבא</w:t>
      </w:r>
      <w:r w:rsidRPr="009528BC">
        <w:rPr>
          <w:rFonts w:hint="cs"/>
          <w:rtl/>
        </w:rPr>
        <w:t>...</w:t>
      </w:r>
      <w:r w:rsidRPr="009528BC">
        <w:rPr>
          <w:rtl/>
        </w:rPr>
        <w:t xml:space="preserve"> ומן הטעם הזה היו בגדי לבן ששרת בהם כ</w:t>
      </w:r>
      <w:r w:rsidRPr="009528BC">
        <w:rPr>
          <w:rFonts w:hint="cs"/>
          <w:rtl/>
        </w:rPr>
        <w:t>הן גדול</w:t>
      </w:r>
      <w:r w:rsidRPr="009528BC">
        <w:rPr>
          <w:rtl/>
        </w:rPr>
        <w:t xml:space="preserve"> בי</w:t>
      </w:r>
      <w:r w:rsidRPr="009528BC">
        <w:rPr>
          <w:rFonts w:hint="cs"/>
          <w:rtl/>
        </w:rPr>
        <w:t>ום הכיפורים</w:t>
      </w:r>
      <w:r w:rsidRPr="009528BC">
        <w:rPr>
          <w:rtl/>
        </w:rPr>
        <w:t xml:space="preserve"> אסורים בהנא</w:t>
      </w:r>
      <w:r w:rsidRPr="009528BC">
        <w:rPr>
          <w:rFonts w:hint="cs"/>
          <w:rtl/>
        </w:rPr>
        <w:t>ה</w:t>
      </w:r>
      <w:r w:rsidRPr="009528BC">
        <w:rPr>
          <w:rtl/>
        </w:rPr>
        <w:t xml:space="preserve"> כבגדי המת שהלבישוהו במותו</w:t>
      </w:r>
      <w:r w:rsidRPr="009528BC">
        <w:rPr>
          <w:rFonts w:hint="cs"/>
          <w:rtl/>
        </w:rPr>
        <w:t>.</w:t>
      </w:r>
    </w:p>
    <w:p w:rsidR="00FC35F5" w:rsidRPr="009528BC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ספורנו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במדבר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פרק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כ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פסוק כו</w:t>
      </w:r>
    </w:p>
    <w:p w:rsidR="00FC35F5" w:rsidRDefault="00FC35F5" w:rsidP="00FC35F5">
      <w:pPr>
        <w:spacing w:line="360" w:lineRule="auto"/>
        <w:jc w:val="both"/>
        <w:rPr>
          <w:rtl/>
        </w:rPr>
      </w:pPr>
      <w:r w:rsidRPr="009528BC">
        <w:rPr>
          <w:rFonts w:hint="cs"/>
          <w:rtl/>
        </w:rPr>
        <w:t>והפשט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אהרן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בגדיו</w:t>
      </w:r>
      <w:r w:rsidRPr="009528BC">
        <w:rPr>
          <w:rtl/>
        </w:rPr>
        <w:t xml:space="preserve">. </w:t>
      </w:r>
      <w:r w:rsidRPr="009528BC">
        <w:rPr>
          <w:rFonts w:hint="cs"/>
          <w:rtl/>
        </w:rPr>
        <w:t>אותם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בגדים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הראוים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לכהן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גדול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יותר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על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כהן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הדיוט</w:t>
      </w:r>
      <w:r w:rsidRPr="009528BC">
        <w:rPr>
          <w:rtl/>
        </w:rPr>
        <w:t>:</w:t>
      </w:r>
      <w:r w:rsidRPr="009528BC">
        <w:rPr>
          <w:rFonts w:hint="cs"/>
          <w:rtl/>
        </w:rPr>
        <w:t xml:space="preserve"> והלבשתם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אלעזר</w:t>
      </w:r>
      <w:r w:rsidRPr="009528BC">
        <w:rPr>
          <w:rtl/>
        </w:rPr>
        <w:t xml:space="preserve">. </w:t>
      </w:r>
      <w:r w:rsidRPr="009528BC">
        <w:rPr>
          <w:rFonts w:hint="cs"/>
          <w:rtl/>
        </w:rPr>
        <w:t>שהיה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לבוש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ד</w:t>
      </w:r>
      <w:r w:rsidRPr="009528BC">
        <w:rPr>
          <w:rtl/>
        </w:rPr>
        <w:t xml:space="preserve">' </w:t>
      </w:r>
      <w:r w:rsidRPr="009528BC">
        <w:rPr>
          <w:rFonts w:hint="cs"/>
          <w:rtl/>
        </w:rPr>
        <w:t>בגדי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כהן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הדיוט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ובכן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נשאר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אהרן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בד</w:t>
      </w:r>
      <w:r w:rsidRPr="009528BC">
        <w:rPr>
          <w:rtl/>
        </w:rPr>
        <w:t xml:space="preserve">' </w:t>
      </w:r>
      <w:r w:rsidRPr="009528BC">
        <w:rPr>
          <w:rFonts w:hint="cs"/>
          <w:rtl/>
        </w:rPr>
        <w:t>בגדי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כהן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הדיוט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לבוש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הבדים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כמו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שהיה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ענינו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בהכנס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לפני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ולפנים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וכענין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הראות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מלאכי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אלהים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לעבדיו</w:t>
      </w:r>
      <w:r>
        <w:rPr>
          <w:rFonts w:hint="cs"/>
          <w:rtl/>
        </w:rPr>
        <w:t>.</w:t>
      </w:r>
    </w:p>
    <w:p w:rsidR="00FC35F5" w:rsidRPr="009528BC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ויקרא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פרק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טז</w:t>
      </w:r>
      <w:r w:rsidRPr="009528BC">
        <w:rPr>
          <w:b/>
          <w:bCs/>
          <w:rtl/>
        </w:rPr>
        <w:t xml:space="preserve">, </w:t>
      </w:r>
      <w:r w:rsidRPr="009528BC">
        <w:rPr>
          <w:rFonts w:hint="cs"/>
          <w:b/>
          <w:bCs/>
          <w:rtl/>
        </w:rPr>
        <w:t>א</w:t>
      </w:r>
      <w:r w:rsidRPr="009528BC">
        <w:rPr>
          <w:b/>
          <w:bCs/>
          <w:rtl/>
        </w:rPr>
        <w:t>-</w:t>
      </w:r>
      <w:r w:rsidRPr="009528BC">
        <w:rPr>
          <w:rFonts w:hint="cs"/>
          <w:b/>
          <w:bCs/>
          <w:rtl/>
        </w:rPr>
        <w:t>ב</w:t>
      </w:r>
      <w:r w:rsidRPr="009528BC">
        <w:rPr>
          <w:b/>
          <w:bCs/>
          <w:rtl/>
        </w:rPr>
        <w:t xml:space="preserve"> </w:t>
      </w:r>
    </w:p>
    <w:p w:rsidR="00FC35F5" w:rsidRPr="009528BC" w:rsidRDefault="00FC35F5" w:rsidP="00FC35F5">
      <w:pPr>
        <w:spacing w:line="360" w:lineRule="auto"/>
        <w:jc w:val="both"/>
        <w:rPr>
          <w:rtl/>
        </w:rPr>
      </w:pPr>
      <w:r w:rsidRPr="009528BC">
        <w:rPr>
          <w:rtl/>
        </w:rPr>
        <w:t>(</w:t>
      </w:r>
      <w:r w:rsidRPr="009528BC">
        <w:rPr>
          <w:rFonts w:hint="cs"/>
          <w:rtl/>
        </w:rPr>
        <w:t>א</w:t>
      </w:r>
      <w:r w:rsidRPr="009528BC">
        <w:rPr>
          <w:rtl/>
        </w:rPr>
        <w:t xml:space="preserve">) </w:t>
      </w:r>
      <w:r w:rsidRPr="009528BC">
        <w:rPr>
          <w:rFonts w:hint="cs"/>
          <w:rtl/>
        </w:rPr>
        <w:t>וַיְדַבֵּר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</w:t>
      </w:r>
      <w:r w:rsidRPr="009528BC">
        <w:rPr>
          <w:rtl/>
        </w:rPr>
        <w:t xml:space="preserve">' </w:t>
      </w:r>
      <w:r w:rsidRPr="009528BC">
        <w:rPr>
          <w:rFonts w:hint="cs"/>
          <w:rtl/>
        </w:rPr>
        <w:t>אֶל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מֹשֶׁה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אַחֲרֵי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מוֹת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שְׁנֵי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בְּנֵי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אַהֲרֹן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בְּקָרְבָתָם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לִפְנֵי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</w:t>
      </w:r>
      <w:r w:rsidRPr="009528BC">
        <w:rPr>
          <w:rtl/>
        </w:rPr>
        <w:t xml:space="preserve">' </w:t>
      </w:r>
      <w:r w:rsidRPr="009528BC">
        <w:rPr>
          <w:rFonts w:hint="cs"/>
          <w:rtl/>
        </w:rPr>
        <w:t>וַיָּמֻתוּ</w:t>
      </w:r>
      <w:r w:rsidRPr="009528BC">
        <w:rPr>
          <w:rtl/>
        </w:rPr>
        <w:t>: (</w:t>
      </w:r>
      <w:r w:rsidRPr="009528BC">
        <w:rPr>
          <w:rFonts w:hint="cs"/>
          <w:rtl/>
        </w:rPr>
        <w:t>ב</w:t>
      </w:r>
      <w:r w:rsidRPr="009528BC">
        <w:rPr>
          <w:rtl/>
        </w:rPr>
        <w:t xml:space="preserve">) </w:t>
      </w:r>
      <w:r w:rsidRPr="009528BC">
        <w:rPr>
          <w:rFonts w:hint="cs"/>
          <w:rtl/>
        </w:rPr>
        <w:t>וַיֹּאמֶר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</w:t>
      </w:r>
      <w:r w:rsidRPr="009528BC">
        <w:rPr>
          <w:rtl/>
        </w:rPr>
        <w:t xml:space="preserve">' </w:t>
      </w:r>
      <w:r w:rsidRPr="009528BC">
        <w:rPr>
          <w:rFonts w:hint="cs"/>
          <w:rtl/>
        </w:rPr>
        <w:t>אֶל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מֹשֶׁה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דַּבֵּר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אֶל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אַהֲרֹן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אָחִיךָ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וְאַל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יָבֹא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בְכָל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עֵת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אֶל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הַקֹּדֶשׁ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מִבֵּית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לַפָּרֹכֶת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אֶל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פְּנֵי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הַכַּפֹּרֶת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אֲשֶׁר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עַל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הָאָרֹן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וְלֹא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יָמוּת.</w:t>
      </w:r>
    </w:p>
    <w:p w:rsidR="00FC35F5" w:rsidRPr="009528BC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תלמוד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בבלי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מסכת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יומא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דף</w:t>
      </w:r>
      <w:r w:rsidRPr="009528BC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נב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עמוד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ב</w:t>
      </w:r>
    </w:p>
    <w:p w:rsidR="00FC35F5" w:rsidRPr="009528BC" w:rsidRDefault="00FC35F5" w:rsidP="00FC35F5">
      <w:pPr>
        <w:spacing w:line="360" w:lineRule="auto"/>
        <w:jc w:val="both"/>
        <w:rPr>
          <w:rtl/>
        </w:rPr>
      </w:pPr>
      <w:r w:rsidRPr="009528BC">
        <w:rPr>
          <w:rFonts w:hint="cs"/>
          <w:rtl/>
        </w:rPr>
        <w:lastRenderedPageBreak/>
        <w:t>לא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היה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מאריך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בתפלתו</w:t>
      </w:r>
      <w:r w:rsidRPr="009528BC">
        <w:rPr>
          <w:rtl/>
        </w:rPr>
        <w:t xml:space="preserve">, </w:t>
      </w:r>
      <w:r w:rsidRPr="009528BC">
        <w:rPr>
          <w:rFonts w:hint="cs"/>
          <w:rtl/>
        </w:rPr>
        <w:t>כדי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שלא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להבעית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ישראל</w:t>
      </w:r>
      <w:r w:rsidRPr="009528BC">
        <w:rPr>
          <w:rtl/>
        </w:rPr>
        <w:t>.</w:t>
      </w:r>
    </w:p>
    <w:p w:rsidR="00FC35F5" w:rsidRPr="009528BC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עקידת יצחק שער סג</w:t>
      </w:r>
    </w:p>
    <w:p w:rsidR="00FC35F5" w:rsidRPr="009528BC" w:rsidRDefault="00FC35F5" w:rsidP="00FC35F5">
      <w:pPr>
        <w:spacing w:line="360" w:lineRule="auto"/>
        <w:jc w:val="both"/>
        <w:rPr>
          <w:rtl/>
        </w:rPr>
      </w:pPr>
      <w:r w:rsidRPr="009528BC">
        <w:rPr>
          <w:rtl/>
        </w:rPr>
        <w:t>לו חכמו ישכילו בענינו של כהן גדול, ושמושו בבגדים ההם וגניזתם, ידעו כי האיש השלם לא ירע בעיניו לשלח גופו חפשי מעמו, רק בהסיר הבגדים הצואים מעליו והלבש אותו מחלצות</w:t>
      </w:r>
      <w:r w:rsidRPr="009528BC">
        <w:rPr>
          <w:rFonts w:hint="cs"/>
          <w:rtl/>
        </w:rPr>
        <w:t>.</w:t>
      </w:r>
    </w:p>
    <w:p w:rsidR="00FC35F5" w:rsidRPr="009528BC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ויקרא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פרק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טז</w:t>
      </w:r>
      <w:r w:rsidRPr="009528BC">
        <w:rPr>
          <w:b/>
          <w:bCs/>
          <w:rtl/>
        </w:rPr>
        <w:t xml:space="preserve">, </w:t>
      </w:r>
      <w:r w:rsidRPr="009528BC">
        <w:rPr>
          <w:rFonts w:hint="cs"/>
          <w:b/>
          <w:bCs/>
          <w:rtl/>
        </w:rPr>
        <w:t>לד</w:t>
      </w:r>
      <w:r w:rsidRPr="009528BC">
        <w:rPr>
          <w:b/>
          <w:bCs/>
          <w:rtl/>
        </w:rPr>
        <w:t xml:space="preserve"> </w:t>
      </w:r>
    </w:p>
    <w:p w:rsidR="00FC35F5" w:rsidRPr="009528BC" w:rsidRDefault="00FC35F5" w:rsidP="00FC35F5">
      <w:pPr>
        <w:spacing w:line="360" w:lineRule="auto"/>
        <w:jc w:val="both"/>
        <w:rPr>
          <w:rtl/>
        </w:rPr>
      </w:pPr>
      <w:r w:rsidRPr="009528BC">
        <w:rPr>
          <w:rFonts w:hint="cs"/>
          <w:rtl/>
        </w:rPr>
        <w:t>וַיַּעַשׂ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כַּאֲשֶׁר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צִוָּה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</w:t>
      </w:r>
      <w:r w:rsidRPr="009528BC">
        <w:rPr>
          <w:rtl/>
        </w:rPr>
        <w:t xml:space="preserve">' </w:t>
      </w:r>
      <w:r w:rsidRPr="009528BC">
        <w:rPr>
          <w:rFonts w:hint="cs"/>
          <w:rtl/>
        </w:rPr>
        <w:t>אֶת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מֹשֶׁה</w:t>
      </w:r>
      <w:r w:rsidRPr="009528BC">
        <w:rPr>
          <w:rtl/>
        </w:rPr>
        <w:t>:</w:t>
      </w:r>
    </w:p>
    <w:p w:rsidR="00FC35F5" w:rsidRPr="009528BC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אורות התשובה ח, א</w:t>
      </w:r>
    </w:p>
    <w:p w:rsidR="00FC35F5" w:rsidRPr="009528BC" w:rsidRDefault="00FC35F5" w:rsidP="00FC35F5">
      <w:pPr>
        <w:spacing w:line="360" w:lineRule="auto"/>
        <w:jc w:val="both"/>
        <w:rPr>
          <w:rtl/>
        </w:rPr>
      </w:pPr>
      <w:r w:rsidRPr="009528BC">
        <w:rPr>
          <w:rFonts w:hint="cs"/>
          <w:rtl/>
        </w:rPr>
        <w:t>המכאוב שמרגישים ברעיון התשובה בראשית זריחתו, הוא בא מפני הנתוקים,</w:t>
      </w:r>
      <w:r w:rsidRPr="009528BC">
        <w:rPr>
          <w:rtl/>
        </w:rPr>
        <w:t> ש</w:t>
      </w:r>
      <w:r w:rsidRPr="009528BC">
        <w:rPr>
          <w:rFonts w:hint="cs"/>
          <w:rtl/>
        </w:rPr>
        <w:t>חלקי הנפש הרעים, שאין להם תקנה</w:t>
      </w:r>
      <w:r>
        <w:rPr>
          <w:rFonts w:hint="cs"/>
          <w:rtl/>
        </w:rPr>
        <w:t>...</w:t>
      </w:r>
      <w:r w:rsidRPr="009528BC">
        <w:rPr>
          <w:rFonts w:hint="cs"/>
          <w:rtl/>
        </w:rPr>
        <w:t xml:space="preserve"> הולכים ונתקים</w:t>
      </w:r>
      <w:r w:rsidRPr="009528BC">
        <w:rPr>
          <w:rtl/>
        </w:rPr>
        <w:t> ו</w:t>
      </w:r>
      <w:r w:rsidRPr="009528BC">
        <w:rPr>
          <w:rFonts w:hint="cs"/>
          <w:rtl/>
        </w:rPr>
        <w:t>נעקרים, מעצמיות הנפש היסודית בעקרה.</w:t>
      </w:r>
    </w:p>
    <w:p w:rsidR="00FC35F5" w:rsidRPr="009528BC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רמב</w:t>
      </w:r>
      <w:r w:rsidRPr="009528BC">
        <w:rPr>
          <w:b/>
          <w:bCs/>
          <w:rtl/>
        </w:rPr>
        <w:t>"</w:t>
      </w:r>
      <w:r w:rsidRPr="009528BC">
        <w:rPr>
          <w:rFonts w:hint="cs"/>
          <w:b/>
          <w:bCs/>
          <w:rtl/>
        </w:rPr>
        <w:t>ם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הלכות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תשובה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פרק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ב</w:t>
      </w:r>
      <w:r w:rsidRPr="009528BC">
        <w:rPr>
          <w:b/>
          <w:bCs/>
          <w:rtl/>
        </w:rPr>
        <w:t xml:space="preserve"> </w:t>
      </w:r>
      <w:r w:rsidRPr="009528BC">
        <w:rPr>
          <w:rFonts w:hint="cs"/>
          <w:b/>
          <w:bCs/>
          <w:rtl/>
        </w:rPr>
        <w:t>הלכה ד</w:t>
      </w:r>
    </w:p>
    <w:p w:rsidR="00FC35F5" w:rsidRDefault="00FC35F5" w:rsidP="00FC35F5">
      <w:pPr>
        <w:spacing w:line="360" w:lineRule="auto"/>
        <w:jc w:val="both"/>
        <w:rPr>
          <w:rtl/>
        </w:rPr>
      </w:pPr>
      <w:r w:rsidRPr="009528BC">
        <w:rPr>
          <w:rFonts w:hint="cs"/>
          <w:rtl/>
        </w:rPr>
        <w:t>מדרכי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התשובה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להיות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השב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צועק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תמיד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לפני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השם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בבכי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ובתחנונים</w:t>
      </w:r>
      <w:r>
        <w:rPr>
          <w:rFonts w:hint="cs"/>
          <w:rtl/>
        </w:rPr>
        <w:t>...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ומשנה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שמו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כלומר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אני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אחר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ואיני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אותו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האיש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שעשה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אותן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המעשים.</w:t>
      </w:r>
    </w:p>
    <w:p w:rsidR="00FC35F5" w:rsidRPr="00032218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032218">
        <w:rPr>
          <w:rFonts w:hint="cs"/>
          <w:b/>
          <w:bCs/>
          <w:rtl/>
        </w:rPr>
        <w:t>ואסילי קנדינסקי / על הרוחני באמנות עמ' 71-72</w:t>
      </w:r>
    </w:p>
    <w:p w:rsidR="00FC35F5" w:rsidRDefault="00FC35F5" w:rsidP="00FC35F5">
      <w:pPr>
        <w:spacing w:line="360" w:lineRule="auto"/>
        <w:jc w:val="both"/>
        <w:rPr>
          <w:rtl/>
        </w:rPr>
      </w:pPr>
      <w:r w:rsidRPr="00032218">
        <w:rPr>
          <w:rFonts w:hint="cs"/>
          <w:rtl/>
        </w:rPr>
        <w:t>בתיאור מדויק יותר הרי הלבן, הנחשב תכופות כלא-צבע, הוא כעין סמל של עולם שבו נעלמו כל הצבעים בתורת תכונות וישויות חומריות.</w:t>
      </w:r>
      <w:r>
        <w:rPr>
          <w:rFonts w:hint="cs"/>
          <w:rtl/>
        </w:rPr>
        <w:t>.</w:t>
      </w:r>
      <w:r w:rsidRPr="00032218">
        <w:rPr>
          <w:rFonts w:hint="cs"/>
          <w:rtl/>
        </w:rPr>
        <w:t xml:space="preserve">. צלילו הפנימי הוא כעין לא-צליל, התואם למדי כמה דמימות במוסיקה, אותן דמימות המפסיקות רק זמנית את התפתחותו של נושא או של תוכן, ואין בהן משום סיום מוחלט של התפתחות. אין זו שתיקה מתה אלא רבת-אפשרויות. הלבן מצלצל כשתיקה, שניתן להבינה לפתע. זהו מין אין שופע נעורים, ומוטב לומר </w:t>
      </w:r>
      <w:r w:rsidRPr="00032218">
        <w:rPr>
          <w:rtl/>
        </w:rPr>
        <w:t>–</w:t>
      </w:r>
      <w:r w:rsidRPr="00032218">
        <w:rPr>
          <w:rFonts w:hint="cs"/>
          <w:rtl/>
        </w:rPr>
        <w:t xml:space="preserve"> מין אין שהוא לפני הראשית, לפני הלידה. כך צלצלה אולי הארץ בעונה הלבנה של  תקופת הקרח.</w:t>
      </w:r>
      <w:r>
        <w:rPr>
          <w:rFonts w:hint="cs"/>
          <w:rtl/>
        </w:rPr>
        <w:t xml:space="preserve"> </w:t>
      </w:r>
      <w:r w:rsidRPr="00032218">
        <w:rPr>
          <w:rFonts w:hint="cs"/>
          <w:rtl/>
        </w:rPr>
        <w:t>וצלצולו הפנימי של השחור הוא כאין שאין בו אפשרויות, כאין מת לאחר שכבתה החמה. כשתיקה נצחית ללא עתיד וללא תקוה...</w:t>
      </w:r>
      <w:r>
        <w:rPr>
          <w:rFonts w:hint="cs"/>
          <w:rtl/>
        </w:rPr>
        <w:t xml:space="preserve"> </w:t>
      </w:r>
      <w:r w:rsidRPr="00032218">
        <w:rPr>
          <w:rFonts w:hint="cs"/>
          <w:rtl/>
        </w:rPr>
        <w:t>לא לשוא נבחר הלבן כמלבוש השמחה הזכה והטוהר הלא מוכתם, והשחור כמלבוש האבל הגדול והעמוק וכסמל המוות.</w:t>
      </w:r>
    </w:p>
    <w:p w:rsidR="008023D9" w:rsidRPr="008023D9" w:rsidRDefault="008023D9" w:rsidP="008023D9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8023D9">
        <w:rPr>
          <w:b/>
          <w:bCs/>
          <w:rtl/>
        </w:rPr>
        <w:t>תלמוד בבלי מסכת יומא דף לט עמוד ב</w:t>
      </w:r>
    </w:p>
    <w:p w:rsidR="008023D9" w:rsidRPr="009528BC" w:rsidRDefault="008023D9" w:rsidP="008023D9">
      <w:pPr>
        <w:spacing w:line="360" w:lineRule="auto"/>
        <w:jc w:val="both"/>
        <w:rPr>
          <w:rtl/>
        </w:rPr>
      </w:pPr>
      <w:r>
        <w:rPr>
          <w:rtl/>
        </w:rPr>
        <w:lastRenderedPageBreak/>
        <w:t>תנו רבנן: אותה שנה שמת בה שמעון הצדיק אמר להם: בשנה זו הוא מת. אמרו לו: מניין אתה יודע? אמר להם: בכל יום הכפורים היה מזדמן לי זקן אחד לבוש לבנים ועטוף לבנים, נכנס עמי ויצא עמי. והיום נזדמן לי זקן אחד לבוש שחורים ועטוף שחורים, נכנס עמי ולא יצא עמי.</w:t>
      </w:r>
    </w:p>
    <w:p w:rsidR="00FC35F5" w:rsidRPr="009528BC" w:rsidRDefault="00FC35F5" w:rsidP="00FC35F5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rtl/>
        </w:rPr>
      </w:pPr>
      <w:r w:rsidRPr="009528BC">
        <w:rPr>
          <w:rFonts w:hint="cs"/>
          <w:b/>
          <w:bCs/>
          <w:rtl/>
        </w:rPr>
        <w:t>רמב"ם הלכות תשובה פרק ז הלכה ז</w:t>
      </w:r>
    </w:p>
    <w:p w:rsidR="00884C89" w:rsidRPr="00FC35F5" w:rsidRDefault="00FC35F5" w:rsidP="00FC35F5">
      <w:pPr>
        <w:spacing w:line="360" w:lineRule="auto"/>
        <w:jc w:val="both"/>
      </w:pPr>
      <w:r w:rsidRPr="009528BC">
        <w:rPr>
          <w:rFonts w:hint="cs"/>
          <w:rtl/>
        </w:rPr>
        <w:t>כמה מעולה מעלת התשובה. אמש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היה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זה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מובדל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מה</w:t>
      </w:r>
      <w:r w:rsidRPr="009528BC">
        <w:rPr>
          <w:rtl/>
        </w:rPr>
        <w:t xml:space="preserve">' </w:t>
      </w:r>
      <w:r w:rsidRPr="009528BC">
        <w:rPr>
          <w:rFonts w:hint="cs"/>
          <w:rtl/>
        </w:rPr>
        <w:t>אלהי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ישראל,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צועק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ואינו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נענה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ועושה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מצות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וטורפין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אותן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בפניו.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והיום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הוא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מודבק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בשכינה</w:t>
      </w:r>
      <w:r w:rsidRPr="009528BC">
        <w:rPr>
          <w:rtl/>
        </w:rPr>
        <w:t xml:space="preserve">, </w:t>
      </w:r>
      <w:r w:rsidRPr="009528BC">
        <w:rPr>
          <w:rFonts w:hint="cs"/>
          <w:rtl/>
        </w:rPr>
        <w:t>צועק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ונענה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מיד</w:t>
      </w:r>
      <w:r w:rsidRPr="009528BC">
        <w:rPr>
          <w:rtl/>
        </w:rPr>
        <w:t xml:space="preserve">, </w:t>
      </w:r>
      <w:r w:rsidRPr="009528BC">
        <w:rPr>
          <w:rFonts w:hint="cs"/>
          <w:rtl/>
        </w:rPr>
        <w:t>ועושה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מצות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ומקבלין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אותן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בנחת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ושמחה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שנאמר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'כי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כבר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רצה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האלהים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את</w:t>
      </w:r>
      <w:r w:rsidRPr="009528BC">
        <w:rPr>
          <w:rtl/>
        </w:rPr>
        <w:t xml:space="preserve"> </w:t>
      </w:r>
      <w:r w:rsidRPr="009528BC">
        <w:rPr>
          <w:rFonts w:hint="cs"/>
          <w:rtl/>
        </w:rPr>
        <w:t>מעשיך'.</w:t>
      </w:r>
    </w:p>
    <w:sectPr w:rsidR="00884C89" w:rsidRPr="00FC35F5" w:rsidSect="00D95C0F"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7F5C"/>
    <w:multiLevelType w:val="hybridMultilevel"/>
    <w:tmpl w:val="82D0C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F5"/>
    <w:rsid w:val="00286C54"/>
    <w:rsid w:val="00444902"/>
    <w:rsid w:val="00527F90"/>
    <w:rsid w:val="005B6EAD"/>
    <w:rsid w:val="008023D9"/>
    <w:rsid w:val="00884C89"/>
    <w:rsid w:val="00C07356"/>
    <w:rsid w:val="00D95C0F"/>
    <w:rsid w:val="00EC6EA4"/>
    <w:rsid w:val="00F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7D948D-56B5-4BB2-A068-8976ABC2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F5"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6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6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6E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B6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5B6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5B6EAD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3">
    <w:name w:val="List Paragraph"/>
    <w:basedOn w:val="a"/>
    <w:uiPriority w:val="34"/>
    <w:qFormat/>
    <w:rsid w:val="005B6EAD"/>
    <w:pPr>
      <w:ind w:left="720"/>
      <w:contextualSpacing/>
    </w:pPr>
  </w:style>
  <w:style w:type="paragraph" w:styleId="a4">
    <w:name w:val="Quote"/>
    <w:basedOn w:val="a"/>
    <w:next w:val="a"/>
    <w:link w:val="a5"/>
    <w:qFormat/>
    <w:rsid w:val="005B6EAD"/>
    <w:pPr>
      <w:widowControl w:val="0"/>
      <w:tabs>
        <w:tab w:val="right" w:pos="7757"/>
      </w:tabs>
      <w:spacing w:before="60" w:after="120" w:line="312" w:lineRule="auto"/>
      <w:ind w:left="567" w:right="567"/>
      <w:jc w:val="both"/>
    </w:pPr>
    <w:rPr>
      <w:rFonts w:ascii="FrankRuehl" w:eastAsia="Times New Roman" w:hAnsi="FrankRuehl" w:cs="FrankRuehl"/>
      <w:sz w:val="20"/>
      <w:szCs w:val="22"/>
    </w:rPr>
  </w:style>
  <w:style w:type="character" w:customStyle="1" w:styleId="a5">
    <w:name w:val="ציטוט תו"/>
    <w:basedOn w:val="a0"/>
    <w:link w:val="a4"/>
    <w:rsid w:val="005B6EAD"/>
    <w:rPr>
      <w:rFonts w:ascii="FrankRuehl" w:eastAsia="Times New Roman" w:hAnsi="FrankRuehl" w:cs="FrankRuehl"/>
      <w:sz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5B6EAD"/>
    <w:pPr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abstav</dc:creator>
  <cp:lastModifiedBy>Lotem Saramonta</cp:lastModifiedBy>
  <cp:revision>2</cp:revision>
  <dcterms:created xsi:type="dcterms:W3CDTF">2021-04-21T10:22:00Z</dcterms:created>
  <dcterms:modified xsi:type="dcterms:W3CDTF">2021-04-21T10:22:00Z</dcterms:modified>
</cp:coreProperties>
</file>